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0C2" w:rsidRDefault="003C30C2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3C30C2" w:rsidRDefault="003C30C2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3C30C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C30C2" w:rsidRDefault="003C30C2">
            <w:pPr>
              <w:pStyle w:val="ConsPlusNormal"/>
            </w:pPr>
            <w:r>
              <w:t>16 мая 2023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C30C2" w:rsidRDefault="003C30C2">
            <w:pPr>
              <w:pStyle w:val="ConsPlusNormal"/>
              <w:jc w:val="right"/>
            </w:pPr>
            <w:r>
              <w:t>N 302</w:t>
            </w:r>
          </w:p>
        </w:tc>
      </w:tr>
    </w:tbl>
    <w:p w:rsidR="003C30C2" w:rsidRDefault="003C30C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C30C2" w:rsidRDefault="003C30C2">
      <w:pPr>
        <w:pStyle w:val="ConsPlusNormal"/>
        <w:jc w:val="both"/>
      </w:pPr>
    </w:p>
    <w:p w:rsidR="003C30C2" w:rsidRDefault="003C30C2">
      <w:pPr>
        <w:pStyle w:val="ConsPlusTitle"/>
        <w:jc w:val="center"/>
      </w:pPr>
      <w:r>
        <w:t>УКАЗ</w:t>
      </w:r>
    </w:p>
    <w:p w:rsidR="003C30C2" w:rsidRDefault="003C30C2">
      <w:pPr>
        <w:pStyle w:val="ConsPlusTitle"/>
        <w:jc w:val="both"/>
      </w:pPr>
    </w:p>
    <w:p w:rsidR="003C30C2" w:rsidRDefault="003C30C2">
      <w:pPr>
        <w:pStyle w:val="ConsPlusTitle"/>
        <w:jc w:val="center"/>
      </w:pPr>
      <w:r>
        <w:t>РАИСА РЕСПУБЛИКИ ТАТАРСТАН</w:t>
      </w:r>
    </w:p>
    <w:p w:rsidR="003C30C2" w:rsidRDefault="003C30C2">
      <w:pPr>
        <w:pStyle w:val="ConsPlusTitle"/>
      </w:pPr>
    </w:p>
    <w:p w:rsidR="003C30C2" w:rsidRDefault="003C30C2">
      <w:pPr>
        <w:pStyle w:val="ConsPlusTitle"/>
        <w:jc w:val="center"/>
      </w:pPr>
      <w:r>
        <w:t>О ВНЕСЕНИИ ИЗМЕНЕНИЙ В УКАЗ ПРЕЗИДЕНТА РЕСПУБЛИКИ ТАТАРСТАН</w:t>
      </w:r>
    </w:p>
    <w:p w:rsidR="003C30C2" w:rsidRDefault="003C30C2">
      <w:pPr>
        <w:pStyle w:val="ConsPlusTitle"/>
        <w:jc w:val="center"/>
      </w:pPr>
      <w:r>
        <w:t>"ОБ ОБРАЗОВАНИИ СОВЕТА ПО ДЕЛАМ ИНВАЛИДОВ ПРИ ПРЕЗИДЕНТЕ</w:t>
      </w:r>
    </w:p>
    <w:p w:rsidR="003C30C2" w:rsidRDefault="003C30C2">
      <w:pPr>
        <w:pStyle w:val="ConsPlusTitle"/>
        <w:jc w:val="center"/>
      </w:pPr>
      <w:r>
        <w:t>РЕСПУБЛИКИ ТАТАРСТАН"</w:t>
      </w:r>
    </w:p>
    <w:p w:rsidR="003C30C2" w:rsidRDefault="003C30C2">
      <w:pPr>
        <w:pStyle w:val="ConsPlusNormal"/>
        <w:jc w:val="both"/>
      </w:pPr>
    </w:p>
    <w:p w:rsidR="003C30C2" w:rsidRDefault="003C30C2">
      <w:pPr>
        <w:pStyle w:val="ConsPlusNormal"/>
        <w:ind w:firstLine="540"/>
        <w:jc w:val="both"/>
      </w:pPr>
      <w:r>
        <w:t xml:space="preserve">1. Внести в </w:t>
      </w:r>
      <w:hyperlink r:id="rId5">
        <w:r>
          <w:rPr>
            <w:color w:val="0000FF"/>
          </w:rPr>
          <w:t>Указ</w:t>
        </w:r>
      </w:hyperlink>
      <w:r>
        <w:t xml:space="preserve"> Президента Республики Татарстан от 31 декабря 2010 года N УП-908 "Об образовании Совета по делам инвалидов при Президенте Республики Татарстан" (с изменениями, внесенными указами Президента Республики Татарстан от 30 апреля 2011 года N УП-247, от 1 ноября 2014 года N УП-1015, от 2 сентября 2016 года N УП-786, от 14 марта 2018 года N УП-231, от 14 мая 2018 года N УП-369, от 2 февраля 2019 года N УП-59, от 21 августа 2019 года N УП-479, от 25 ноября 2019 года N УП-707 и от 14 января 2021 года N УП-3) следующие изменения:</w:t>
      </w:r>
    </w:p>
    <w:p w:rsidR="003C30C2" w:rsidRDefault="003C30C2">
      <w:pPr>
        <w:pStyle w:val="ConsPlusNormal"/>
        <w:spacing w:before="220"/>
        <w:ind w:firstLine="540"/>
        <w:jc w:val="both"/>
      </w:pPr>
      <w:r>
        <w:t xml:space="preserve">а) </w:t>
      </w:r>
      <w:hyperlink r:id="rId6">
        <w:r>
          <w:rPr>
            <w:color w:val="0000FF"/>
          </w:rPr>
          <w:t>наименование</w:t>
        </w:r>
      </w:hyperlink>
      <w:r>
        <w:t xml:space="preserve"> изложить в следующей редакции:</w:t>
      </w:r>
    </w:p>
    <w:p w:rsidR="003C30C2" w:rsidRDefault="003C30C2">
      <w:pPr>
        <w:pStyle w:val="ConsPlusNormal"/>
        <w:spacing w:before="220"/>
        <w:ind w:firstLine="540"/>
        <w:jc w:val="both"/>
      </w:pPr>
      <w:r>
        <w:t>"Об образовании Совета по делам инвалидов при Раисе Республики Татарстан";</w:t>
      </w:r>
    </w:p>
    <w:p w:rsidR="003C30C2" w:rsidRDefault="003C30C2">
      <w:pPr>
        <w:pStyle w:val="ConsPlusNormal"/>
        <w:spacing w:before="220"/>
        <w:ind w:firstLine="540"/>
        <w:jc w:val="both"/>
      </w:pPr>
      <w:r>
        <w:t xml:space="preserve">б) в </w:t>
      </w:r>
      <w:hyperlink r:id="rId7">
        <w:r>
          <w:rPr>
            <w:color w:val="0000FF"/>
          </w:rPr>
          <w:t>пункте 1</w:t>
        </w:r>
      </w:hyperlink>
      <w:r>
        <w:t xml:space="preserve"> слова "Совет по делам инвалидов при Президенте Республики Татарстан" заменить словами "Совет по делам инвалидов при Раисе Республики Татарстан";</w:t>
      </w:r>
    </w:p>
    <w:p w:rsidR="003C30C2" w:rsidRDefault="003C30C2">
      <w:pPr>
        <w:pStyle w:val="ConsPlusNormal"/>
        <w:spacing w:before="220"/>
        <w:ind w:firstLine="540"/>
        <w:jc w:val="both"/>
      </w:pPr>
      <w:r>
        <w:t xml:space="preserve">в) в </w:t>
      </w:r>
      <w:hyperlink r:id="rId8">
        <w:r>
          <w:rPr>
            <w:color w:val="0000FF"/>
          </w:rPr>
          <w:t>пункте 2</w:t>
        </w:r>
      </w:hyperlink>
      <w:r>
        <w:t xml:space="preserve"> слова "Положение о Совете по делам инвалидов при Президенте Республики Татарстан" заменить словами "Положение о Совете по делам инвалидов при Раисе Республики Татарстан";</w:t>
      </w:r>
    </w:p>
    <w:p w:rsidR="003C30C2" w:rsidRDefault="003C30C2">
      <w:pPr>
        <w:pStyle w:val="ConsPlusNormal"/>
        <w:spacing w:before="220"/>
        <w:ind w:firstLine="540"/>
        <w:jc w:val="both"/>
      </w:pPr>
      <w:r>
        <w:t xml:space="preserve">г) в </w:t>
      </w:r>
      <w:hyperlink r:id="rId9">
        <w:r>
          <w:rPr>
            <w:color w:val="0000FF"/>
          </w:rPr>
          <w:t>Положении</w:t>
        </w:r>
      </w:hyperlink>
      <w:r>
        <w:t xml:space="preserve"> о Совете по делам инвалидов при Президенте Республики Татарстан:</w:t>
      </w:r>
    </w:p>
    <w:p w:rsidR="003C30C2" w:rsidRDefault="003C30C2">
      <w:pPr>
        <w:pStyle w:val="ConsPlusNormal"/>
        <w:spacing w:before="220"/>
        <w:ind w:firstLine="540"/>
        <w:jc w:val="both"/>
      </w:pPr>
      <w:hyperlink r:id="rId10">
        <w:r>
          <w:rPr>
            <w:color w:val="0000FF"/>
          </w:rPr>
          <w:t>наименование</w:t>
        </w:r>
      </w:hyperlink>
      <w:r>
        <w:t xml:space="preserve"> изложить в следующей редакции:</w:t>
      </w:r>
    </w:p>
    <w:p w:rsidR="003C30C2" w:rsidRDefault="003C30C2">
      <w:pPr>
        <w:pStyle w:val="ConsPlusNormal"/>
        <w:spacing w:before="220"/>
        <w:ind w:firstLine="540"/>
        <w:jc w:val="both"/>
      </w:pPr>
      <w:r>
        <w:t>"Положение о Совете по делам инвалидов при Раисе Республики Татарстан";</w:t>
      </w:r>
    </w:p>
    <w:p w:rsidR="003C30C2" w:rsidRDefault="003C30C2">
      <w:pPr>
        <w:pStyle w:val="ConsPlusNormal"/>
        <w:spacing w:before="220"/>
        <w:ind w:firstLine="540"/>
        <w:jc w:val="both"/>
      </w:pPr>
      <w:r>
        <w:t xml:space="preserve">в </w:t>
      </w:r>
      <w:hyperlink r:id="rId11">
        <w:r>
          <w:rPr>
            <w:color w:val="0000FF"/>
          </w:rPr>
          <w:t>пункте 1</w:t>
        </w:r>
      </w:hyperlink>
      <w:r>
        <w:t xml:space="preserve"> слова "Совет по делам инвалидов при Президенте Республики Татарстан (далее - Совет) является совещательным органом при Президенте Республики Татарстан," заменить словами "Совет по делам инвалидов при Раисе Республики Татарстан (далее - Совет) является совещательным органом при Раисе Республики Татарстан,";</w:t>
      </w:r>
    </w:p>
    <w:p w:rsidR="003C30C2" w:rsidRDefault="003C30C2">
      <w:pPr>
        <w:pStyle w:val="ConsPlusNormal"/>
        <w:spacing w:before="220"/>
        <w:ind w:firstLine="540"/>
        <w:jc w:val="both"/>
      </w:pPr>
      <w:r>
        <w:t xml:space="preserve">в </w:t>
      </w:r>
      <w:hyperlink r:id="rId12">
        <w:r>
          <w:rPr>
            <w:color w:val="0000FF"/>
          </w:rPr>
          <w:t>пункте 3</w:t>
        </w:r>
      </w:hyperlink>
      <w:r>
        <w:t xml:space="preserve"> слова "Президентом Республики Татарстан" заменить словами "Раисом Республики Татарстан";</w:t>
      </w:r>
    </w:p>
    <w:p w:rsidR="003C30C2" w:rsidRDefault="003C30C2">
      <w:pPr>
        <w:pStyle w:val="ConsPlusNormal"/>
        <w:spacing w:before="220"/>
        <w:ind w:firstLine="540"/>
        <w:jc w:val="both"/>
      </w:pPr>
      <w:r>
        <w:t xml:space="preserve">в </w:t>
      </w:r>
      <w:hyperlink r:id="rId13">
        <w:r>
          <w:rPr>
            <w:color w:val="0000FF"/>
          </w:rPr>
          <w:t>абзаце четвертом пункта 4</w:t>
        </w:r>
      </w:hyperlink>
      <w:r>
        <w:t xml:space="preserve"> слова "Президента Республики Татарстан" заменить словами "Раиса Республики Татарстан";</w:t>
      </w:r>
    </w:p>
    <w:p w:rsidR="003C30C2" w:rsidRDefault="003C30C2">
      <w:pPr>
        <w:pStyle w:val="ConsPlusNormal"/>
        <w:spacing w:before="220"/>
        <w:ind w:firstLine="540"/>
        <w:jc w:val="both"/>
      </w:pPr>
      <w:r>
        <w:t xml:space="preserve">в </w:t>
      </w:r>
      <w:hyperlink r:id="rId14">
        <w:r>
          <w:rPr>
            <w:color w:val="0000FF"/>
          </w:rPr>
          <w:t>пункте 7</w:t>
        </w:r>
      </w:hyperlink>
      <w:r>
        <w:t xml:space="preserve"> слова "Президент Республики Татарстан" заменить словами "Раис Республики Татарстан";</w:t>
      </w:r>
    </w:p>
    <w:p w:rsidR="003C30C2" w:rsidRDefault="003C30C2">
      <w:pPr>
        <w:pStyle w:val="ConsPlusNormal"/>
        <w:spacing w:before="220"/>
        <w:ind w:firstLine="540"/>
        <w:jc w:val="both"/>
      </w:pPr>
      <w:r>
        <w:t xml:space="preserve">в </w:t>
      </w:r>
      <w:hyperlink r:id="rId15">
        <w:r>
          <w:rPr>
            <w:color w:val="0000FF"/>
          </w:rPr>
          <w:t>пункте 10</w:t>
        </w:r>
      </w:hyperlink>
      <w:r>
        <w:t xml:space="preserve"> слова "Президента Республики Татарстан" заменить словами "Раиса Республики Татарстан";</w:t>
      </w:r>
    </w:p>
    <w:p w:rsidR="003C30C2" w:rsidRDefault="003C30C2">
      <w:pPr>
        <w:pStyle w:val="ConsPlusNormal"/>
        <w:spacing w:before="220"/>
        <w:ind w:firstLine="540"/>
        <w:jc w:val="both"/>
      </w:pPr>
      <w:r>
        <w:t xml:space="preserve">в </w:t>
      </w:r>
      <w:hyperlink r:id="rId16">
        <w:r>
          <w:rPr>
            <w:color w:val="0000FF"/>
          </w:rPr>
          <w:t>пункте 12</w:t>
        </w:r>
      </w:hyperlink>
      <w:r>
        <w:t xml:space="preserve"> слова "Аппаратом Президента Республики Татарстан" заменить словами </w:t>
      </w:r>
      <w:r>
        <w:lastRenderedPageBreak/>
        <w:t>"Администрацией Раиса Республики Татарстан";</w:t>
      </w:r>
    </w:p>
    <w:p w:rsidR="003C30C2" w:rsidRDefault="003C30C2">
      <w:pPr>
        <w:pStyle w:val="ConsPlusNormal"/>
        <w:spacing w:before="220"/>
        <w:ind w:firstLine="540"/>
        <w:jc w:val="both"/>
      </w:pPr>
      <w:r>
        <w:t xml:space="preserve">д) в </w:t>
      </w:r>
      <w:hyperlink r:id="rId17">
        <w:r>
          <w:rPr>
            <w:color w:val="0000FF"/>
          </w:rPr>
          <w:t>составе</w:t>
        </w:r>
      </w:hyperlink>
      <w:r>
        <w:t xml:space="preserve"> Совета по делам инвалидов при Президенте Республики Татарстан (далее - Совет):</w:t>
      </w:r>
    </w:p>
    <w:p w:rsidR="003C30C2" w:rsidRDefault="003C30C2">
      <w:pPr>
        <w:pStyle w:val="ConsPlusNormal"/>
        <w:spacing w:before="220"/>
        <w:ind w:firstLine="540"/>
        <w:jc w:val="both"/>
      </w:pPr>
      <w:hyperlink r:id="rId18">
        <w:r>
          <w:rPr>
            <w:color w:val="0000FF"/>
          </w:rPr>
          <w:t>наименование</w:t>
        </w:r>
      </w:hyperlink>
      <w:r>
        <w:t xml:space="preserve"> изложить в следующей редакции:</w:t>
      </w:r>
    </w:p>
    <w:p w:rsidR="003C30C2" w:rsidRDefault="003C30C2">
      <w:pPr>
        <w:pStyle w:val="ConsPlusNormal"/>
        <w:spacing w:before="220"/>
        <w:ind w:firstLine="540"/>
        <w:jc w:val="both"/>
      </w:pPr>
      <w:r>
        <w:t>"Состав Совета по делам инвалидов при Раисе Республики Татарстан";</w:t>
      </w:r>
    </w:p>
    <w:p w:rsidR="003C30C2" w:rsidRDefault="003C30C2">
      <w:pPr>
        <w:pStyle w:val="ConsPlusNormal"/>
        <w:spacing w:before="220"/>
        <w:ind w:firstLine="540"/>
        <w:jc w:val="both"/>
      </w:pPr>
      <w:r>
        <w:t xml:space="preserve">вывести из </w:t>
      </w:r>
      <w:hyperlink r:id="rId19">
        <w:r>
          <w:rPr>
            <w:color w:val="0000FF"/>
          </w:rPr>
          <w:t>состава</w:t>
        </w:r>
      </w:hyperlink>
      <w:r>
        <w:t xml:space="preserve"> Совета Р.Ш.Ганибаева, И.Р.Гафурова, А.С.Кукаркина, П.Н.Лоханова, М.Н.Садыкова, Д.И.Фаттахова, С.Н.Филиппову, Ж.В.Халтурину;</w:t>
      </w:r>
    </w:p>
    <w:p w:rsidR="003C30C2" w:rsidRDefault="003C30C2">
      <w:pPr>
        <w:pStyle w:val="ConsPlusNormal"/>
        <w:spacing w:before="220"/>
        <w:ind w:firstLine="540"/>
        <w:jc w:val="both"/>
      </w:pPr>
      <w:r>
        <w:t xml:space="preserve">ввести в </w:t>
      </w:r>
      <w:hyperlink r:id="rId20">
        <w:r>
          <w:rPr>
            <w:color w:val="0000FF"/>
          </w:rPr>
          <w:t>состав</w:t>
        </w:r>
      </w:hyperlink>
      <w:r>
        <w:t xml:space="preserve"> Совета:</w:t>
      </w:r>
    </w:p>
    <w:p w:rsidR="003C30C2" w:rsidRDefault="003C30C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08"/>
        <w:gridCol w:w="6123"/>
      </w:tblGrid>
      <w:tr w:rsidR="003C30C2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C30C2" w:rsidRDefault="003C30C2">
            <w:pPr>
              <w:pStyle w:val="ConsPlusNormal"/>
              <w:jc w:val="both"/>
            </w:pPr>
            <w:r>
              <w:t>Валееву</w:t>
            </w:r>
          </w:p>
          <w:p w:rsidR="003C30C2" w:rsidRDefault="003C30C2">
            <w:pPr>
              <w:pStyle w:val="ConsPlusNormal"/>
              <w:jc w:val="both"/>
            </w:pPr>
            <w:r>
              <w:t>Зилю Рахимьяновну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3C30C2" w:rsidRDefault="003C30C2">
            <w:pPr>
              <w:pStyle w:val="ConsPlusNormal"/>
              <w:jc w:val="both"/>
            </w:pPr>
            <w:r>
              <w:t>председателя Общественной палаты Республики Татарстан (по согласованию)</w:t>
            </w:r>
          </w:p>
        </w:tc>
      </w:tr>
      <w:tr w:rsidR="003C30C2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C30C2" w:rsidRDefault="003C30C2">
            <w:pPr>
              <w:pStyle w:val="ConsPlusNormal"/>
              <w:jc w:val="both"/>
            </w:pPr>
            <w:r>
              <w:t>Егорова</w:t>
            </w:r>
          </w:p>
          <w:p w:rsidR="003C30C2" w:rsidRDefault="003C30C2">
            <w:pPr>
              <w:pStyle w:val="ConsPlusNormal"/>
              <w:jc w:val="both"/>
            </w:pPr>
            <w:r>
              <w:t>Ивана Михайловича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3C30C2" w:rsidRDefault="003C30C2">
            <w:pPr>
              <w:pStyle w:val="ConsPlusNormal"/>
              <w:jc w:val="both"/>
            </w:pPr>
            <w:r>
              <w:t>генерального директора акционерного общества "Холдинговая компания "Ак Барс" (по согласованию)</w:t>
            </w:r>
          </w:p>
        </w:tc>
      </w:tr>
      <w:tr w:rsidR="003C30C2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C30C2" w:rsidRDefault="003C30C2">
            <w:pPr>
              <w:pStyle w:val="ConsPlusNormal"/>
              <w:jc w:val="both"/>
            </w:pPr>
            <w:r>
              <w:t>Миннуллина</w:t>
            </w:r>
          </w:p>
          <w:p w:rsidR="003C30C2" w:rsidRDefault="003C30C2">
            <w:pPr>
              <w:pStyle w:val="ConsPlusNormal"/>
              <w:jc w:val="both"/>
            </w:pPr>
            <w:r>
              <w:t>Марселя Мансуровича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3C30C2" w:rsidRDefault="003C30C2">
            <w:pPr>
              <w:pStyle w:val="ConsPlusNormal"/>
              <w:jc w:val="both"/>
            </w:pPr>
            <w:r>
              <w:t>министра здравоохранения Республики Татарстан</w:t>
            </w:r>
          </w:p>
        </w:tc>
      </w:tr>
      <w:tr w:rsidR="003C30C2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C30C2" w:rsidRDefault="003C30C2">
            <w:pPr>
              <w:pStyle w:val="ConsPlusNormal"/>
              <w:jc w:val="both"/>
            </w:pPr>
            <w:r>
              <w:t>Садыкова</w:t>
            </w:r>
          </w:p>
          <w:p w:rsidR="003C30C2" w:rsidRDefault="003C30C2">
            <w:pPr>
              <w:pStyle w:val="ConsPlusNormal"/>
              <w:jc w:val="both"/>
            </w:pPr>
            <w:r>
              <w:t>Рината Наильевича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3C30C2" w:rsidRDefault="003C30C2">
            <w:pPr>
              <w:pStyle w:val="ConsPlusNormal"/>
              <w:jc w:val="both"/>
            </w:pPr>
            <w:r>
              <w:t>министра по делам молодежи Республики Татарстан</w:t>
            </w:r>
          </w:p>
        </w:tc>
      </w:tr>
      <w:tr w:rsidR="003C30C2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C30C2" w:rsidRDefault="003C30C2">
            <w:pPr>
              <w:pStyle w:val="ConsPlusNormal"/>
              <w:jc w:val="both"/>
            </w:pPr>
            <w:r>
              <w:t>Сафина</w:t>
            </w:r>
          </w:p>
          <w:p w:rsidR="003C30C2" w:rsidRDefault="003C30C2">
            <w:pPr>
              <w:pStyle w:val="ConsPlusNormal"/>
              <w:jc w:val="both"/>
            </w:pPr>
            <w:r>
              <w:t>Ленара Ринатовича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3C30C2" w:rsidRDefault="003C30C2">
            <w:pPr>
              <w:pStyle w:val="ConsPlusNormal"/>
              <w:jc w:val="both"/>
            </w:pPr>
            <w:r>
              <w:t>ректора Казанского (Приволжского) федерального университета (по согласованию)";</w:t>
            </w:r>
          </w:p>
        </w:tc>
      </w:tr>
    </w:tbl>
    <w:p w:rsidR="003C30C2" w:rsidRDefault="003C30C2">
      <w:pPr>
        <w:pStyle w:val="ConsPlusNormal"/>
        <w:jc w:val="both"/>
      </w:pPr>
    </w:p>
    <w:p w:rsidR="003C30C2" w:rsidRDefault="003C30C2">
      <w:pPr>
        <w:pStyle w:val="ConsPlusNormal"/>
        <w:ind w:firstLine="540"/>
        <w:jc w:val="both"/>
      </w:pPr>
      <w:r>
        <w:t xml:space="preserve">изложить в следующей редакции </w:t>
      </w:r>
      <w:hyperlink r:id="rId21">
        <w:r>
          <w:rPr>
            <w:color w:val="0000FF"/>
          </w:rPr>
          <w:t>наименования</w:t>
        </w:r>
      </w:hyperlink>
      <w:r>
        <w:t xml:space="preserve"> должностей членов Совета:</w:t>
      </w:r>
    </w:p>
    <w:p w:rsidR="003C30C2" w:rsidRDefault="003C30C2">
      <w:pPr>
        <w:pStyle w:val="ConsPlusNormal"/>
        <w:spacing w:before="220"/>
        <w:ind w:firstLine="540"/>
        <w:jc w:val="both"/>
      </w:pPr>
      <w:r>
        <w:t>Р.Н.Минниханова - "Раис Республики Татарстан, председатель Совета";</w:t>
      </w:r>
    </w:p>
    <w:p w:rsidR="003C30C2" w:rsidRDefault="003C30C2">
      <w:pPr>
        <w:pStyle w:val="ConsPlusNormal"/>
        <w:spacing w:before="220"/>
        <w:ind w:firstLine="540"/>
        <w:jc w:val="both"/>
      </w:pPr>
      <w:r>
        <w:t>Э.Я.Вафина - "управляющий Отделением Фонда пенсионного и социального страхования Российской Федерации по Республике Татарстан (по согласованию)".</w:t>
      </w:r>
    </w:p>
    <w:p w:rsidR="003C30C2" w:rsidRDefault="003C30C2">
      <w:pPr>
        <w:pStyle w:val="ConsPlusNormal"/>
        <w:spacing w:before="220"/>
        <w:ind w:firstLine="540"/>
        <w:jc w:val="both"/>
      </w:pPr>
      <w:r>
        <w:t>2. Настоящий Указ вступает в силу со дня его подписания.</w:t>
      </w:r>
    </w:p>
    <w:p w:rsidR="003C30C2" w:rsidRDefault="003C30C2">
      <w:pPr>
        <w:pStyle w:val="ConsPlusNormal"/>
        <w:jc w:val="both"/>
      </w:pPr>
    </w:p>
    <w:p w:rsidR="003C30C2" w:rsidRDefault="003C30C2">
      <w:pPr>
        <w:pStyle w:val="ConsPlusNormal"/>
        <w:jc w:val="right"/>
      </w:pPr>
      <w:r>
        <w:t>Раис</w:t>
      </w:r>
    </w:p>
    <w:p w:rsidR="003C30C2" w:rsidRDefault="003C30C2">
      <w:pPr>
        <w:pStyle w:val="ConsPlusNormal"/>
        <w:jc w:val="right"/>
      </w:pPr>
      <w:r>
        <w:t>Республики Татарстан</w:t>
      </w:r>
    </w:p>
    <w:p w:rsidR="003C30C2" w:rsidRDefault="003C30C2">
      <w:pPr>
        <w:pStyle w:val="ConsPlusNormal"/>
        <w:jc w:val="right"/>
      </w:pPr>
      <w:r>
        <w:t>Р.Н.МИННИХАНОВ</w:t>
      </w:r>
    </w:p>
    <w:p w:rsidR="003C30C2" w:rsidRDefault="003C30C2">
      <w:pPr>
        <w:pStyle w:val="ConsPlusNormal"/>
      </w:pPr>
      <w:r>
        <w:t>Казань, Кремль</w:t>
      </w:r>
    </w:p>
    <w:p w:rsidR="003C30C2" w:rsidRDefault="003C30C2">
      <w:pPr>
        <w:pStyle w:val="ConsPlusNormal"/>
        <w:spacing w:before="220"/>
      </w:pPr>
      <w:r>
        <w:t>16 мая 2023 года</w:t>
      </w:r>
    </w:p>
    <w:p w:rsidR="003C30C2" w:rsidRDefault="003C30C2">
      <w:pPr>
        <w:pStyle w:val="ConsPlusNormal"/>
        <w:spacing w:before="220"/>
      </w:pPr>
      <w:r>
        <w:t>N 302</w:t>
      </w:r>
    </w:p>
    <w:p w:rsidR="003C30C2" w:rsidRDefault="003C30C2">
      <w:pPr>
        <w:pStyle w:val="ConsPlusNormal"/>
        <w:jc w:val="both"/>
      </w:pPr>
    </w:p>
    <w:p w:rsidR="003C30C2" w:rsidRDefault="003C30C2">
      <w:pPr>
        <w:pStyle w:val="ConsPlusNormal"/>
        <w:jc w:val="both"/>
      </w:pPr>
    </w:p>
    <w:p w:rsidR="003C30C2" w:rsidRDefault="003C30C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E7C90" w:rsidRDefault="00EE7C90">
      <w:bookmarkStart w:id="0" w:name="_GoBack"/>
      <w:bookmarkEnd w:id="0"/>
    </w:p>
    <w:sectPr w:rsidR="00EE7C90" w:rsidSect="002507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0C2"/>
    <w:rsid w:val="003C30C2"/>
    <w:rsid w:val="00EE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8618A5-7500-48CA-992A-13B079A09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30C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C30C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C30C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43137F93E0AC85EE3BA092E5431291DE0B58F29F950C3FA1DC7067B8F61F50EA5C2772AF1F8782BDDE092F7CDDE3E61EEB2405A5E8FB9A46956133O4S3J" TargetMode="External"/><Relationship Id="rId13" Type="http://schemas.openxmlformats.org/officeDocument/2006/relationships/hyperlink" Target="consultantplus://offline/ref=8043137F93E0AC85EE3BA092E5431291DE0B58F29F950C3FA1DC7067B8F61F50EA5C2772AF1F8782BDDE092D7BDDE3E61EEB2405A5E8FB9A46956133O4S3J" TargetMode="External"/><Relationship Id="rId18" Type="http://schemas.openxmlformats.org/officeDocument/2006/relationships/hyperlink" Target="consultantplus://offline/ref=8043137F93E0AC85EE3BA092E5431291DE0B58F29F950C3FA1DC7067B8F61F50EA5C2772AF1F8782BDDE092C7CDDE3E61EEB2405A5E8FB9A46956133O4S3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043137F93E0AC85EE3BA092E5431291DE0B58F29F950C3FA1DC7067B8F61F50EA5C2772AF1F8782BDDE092C7CDDE3E61EEB2405A5E8FB9A46956133O4S3J" TargetMode="External"/><Relationship Id="rId7" Type="http://schemas.openxmlformats.org/officeDocument/2006/relationships/hyperlink" Target="consultantplus://offline/ref=8043137F93E0AC85EE3BA092E5431291DE0B58F29F950C3FA1DC7067B8F61F50EA5C2772AF1F8782BDDE092F7DDDE3E61EEB2405A5E8FB9A46956133O4S3J" TargetMode="External"/><Relationship Id="rId12" Type="http://schemas.openxmlformats.org/officeDocument/2006/relationships/hyperlink" Target="consultantplus://offline/ref=8043137F93E0AC85EE3BA092E5431291DE0B58F29F950C3FA1DC7067B8F61F50EA5C2772AF1F8782BDDE092E7DDDE3E61EEB2405A5E8FB9A46956133O4S3J" TargetMode="External"/><Relationship Id="rId17" Type="http://schemas.openxmlformats.org/officeDocument/2006/relationships/hyperlink" Target="consultantplus://offline/ref=8043137F93E0AC85EE3BA092E5431291DE0B58F29F950C3FA1DC7067B8F61F50EA5C2772AF1F8782BDDE092C7CDDE3E61EEB2405A5E8FB9A46956133O4S3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043137F93E0AC85EE3BA092E5431291DE0B58F29F950C3FA1DC7067B8F61F50EA5C2772AF1F8782BDDE092C7EDDE3E61EEB2405A5E8FB9A46956133O4S3J" TargetMode="External"/><Relationship Id="rId20" Type="http://schemas.openxmlformats.org/officeDocument/2006/relationships/hyperlink" Target="consultantplus://offline/ref=8043137F93E0AC85EE3BA092E5431291DE0B58F29F950C3FA1DC7067B8F61F50EA5C2772AF1F8782BDDE092C7CDDE3E61EEB2405A5E8FB9A46956133O4S3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043137F93E0AC85EE3BA092E5431291DE0B58F29F950C3FA1DC7067B8F61F50EA5C2772AF1F8782BDDE092F7FDDE3E61EEB2405A5E8FB9A46956133O4S3J" TargetMode="External"/><Relationship Id="rId11" Type="http://schemas.openxmlformats.org/officeDocument/2006/relationships/hyperlink" Target="consultantplus://offline/ref=8043137F93E0AC85EE3BA092E5431291DE0B58F29F950C3FA1DC7067B8F61F50EA5C2772AF1F8782BDDE092E7FDDE3E61EEB2405A5E8FB9A46956133O4S3J" TargetMode="External"/><Relationship Id="rId5" Type="http://schemas.openxmlformats.org/officeDocument/2006/relationships/hyperlink" Target="consultantplus://offline/ref=8043137F93E0AC85EE3BA092E5431291DE0B58F29F950C3FA1DC7067B8F61F50EA5C2772BD1FDF8EBDD9172F7DC8B5B758OBSDJ" TargetMode="External"/><Relationship Id="rId15" Type="http://schemas.openxmlformats.org/officeDocument/2006/relationships/hyperlink" Target="consultantplus://offline/ref=8043137F93E0AC85EE3BA092E5431291DE0B58F29F950C3FA1DC7067B8F61F50EA5C2772AF1F8782BDDE092C78DDE3E61EEB2405A5E8FB9A46956133O4S3J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8043137F93E0AC85EE3BA092E5431291DE0B58F29F950C3FA1DC7067B8F61F50EA5C2772AF1F8782BDDE092E78DDE3E61EEB2405A5E8FB9A46956133O4S3J" TargetMode="External"/><Relationship Id="rId19" Type="http://schemas.openxmlformats.org/officeDocument/2006/relationships/hyperlink" Target="consultantplus://offline/ref=8043137F93E0AC85EE3BA092E5431291DE0B58F29F950C3FA1DC7067B8F61F50EA5C2772AF1F8782BDDE092C7CDDE3E61EEB2405A5E8FB9A46956133O4S3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8043137F93E0AC85EE3BA092E5431291DE0B58F29F950C3FA1DC7067B8F61F50EA5C2772AF1F8782BDDE092E78DDE3E61EEB2405A5E8FB9A46956133O4S3J" TargetMode="External"/><Relationship Id="rId14" Type="http://schemas.openxmlformats.org/officeDocument/2006/relationships/hyperlink" Target="consultantplus://offline/ref=8043137F93E0AC85EE3BA092E5431291DE0B58F29F950C3FA1DC7067B8F61F50EA5C2772AF1F8782BDDE092D7CDDE3E61EEB2405A5E8FB9A46956133O4S3J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978</Words>
  <Characters>5577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Субаева Г.М.</dc:creator>
  <cp:keywords/>
  <dc:description/>
  <cp:lastModifiedBy>Субаева Г.М.</cp:lastModifiedBy>
  <cp:revision>1</cp:revision>
  <dcterms:created xsi:type="dcterms:W3CDTF">2023-06-07T09:18:00Z</dcterms:created>
  <dcterms:modified xsi:type="dcterms:W3CDTF">2023-06-07T09:18:00Z</dcterms:modified>
</cp:coreProperties>
</file>